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E3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color w:val="auto"/>
          <w:sz w:val="27"/>
          <w:szCs w:val="27"/>
        </w:rPr>
        <w:t>交通运输部 公安部 应急管理部《危险货物道路运输企业安全管理规范》政策解读</w:t>
      </w:r>
    </w:p>
    <w:p w14:paraId="01B24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textAlignment w:val="auto"/>
        <w:rPr>
          <w:rFonts w:hint="eastAsia" w:ascii="宋体" w:hAnsi="宋体" w:eastAsia="宋体" w:cs="宋体"/>
          <w:color w:val="auto"/>
          <w:sz w:val="27"/>
          <w:szCs w:val="27"/>
        </w:rPr>
      </w:pPr>
    </w:p>
    <w:p w14:paraId="476A8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textAlignment w:val="auto"/>
        <w:rPr>
          <w:rFonts w:hint="eastAsia" w:ascii="宋体" w:hAnsi="宋体" w:eastAsia="宋体" w:cs="宋体"/>
          <w:color w:val="auto"/>
          <w:sz w:val="27"/>
          <w:szCs w:val="27"/>
        </w:rPr>
      </w:pPr>
      <w:r>
        <w:rPr>
          <w:rFonts w:hint="eastAsia" w:ascii="宋体" w:hAnsi="宋体" w:eastAsia="宋体" w:cs="宋体"/>
          <w:color w:val="auto"/>
          <w:sz w:val="27"/>
          <w:szCs w:val="27"/>
        </w:rPr>
        <w:t>近日，交通运输部会同公安部、应急管理部发布了《危险货物道路运输企业安全管理规范》（交运规〔2025〕6号，以下简称《规范》），自印发之日起施行。为便于更好理解《规范》内容，切实做好贯彻实施工作，现解读如下：</w:t>
      </w:r>
    </w:p>
    <w:p w14:paraId="3572F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color w:val="auto"/>
          <w:sz w:val="27"/>
          <w:szCs w:val="27"/>
        </w:rPr>
        <w:t>一、制定背景</w:t>
      </w:r>
    </w:p>
    <w:p w14:paraId="12CEB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textAlignment w:val="auto"/>
        <w:rPr>
          <w:rFonts w:hint="eastAsia" w:ascii="宋体" w:hAnsi="宋体" w:eastAsia="宋体" w:cs="宋体"/>
          <w:color w:val="auto"/>
          <w:sz w:val="27"/>
          <w:szCs w:val="27"/>
        </w:rPr>
      </w:pPr>
      <w:r>
        <w:rPr>
          <w:rFonts w:hint="eastAsia" w:ascii="宋体" w:hAnsi="宋体" w:eastAsia="宋体" w:cs="宋体"/>
          <w:color w:val="auto"/>
          <w:sz w:val="27"/>
          <w:szCs w:val="27"/>
        </w:rPr>
        <w:t>近年来，危险货物道路运输重特大安全生产事故虽得到初步遏制，但一般及以下事故仍多发频发，暴露出行业安全管理还存在问题和短板，需要进一步加强危险货物道路运输企业安全生产管理，保障危险货物道路运输安全。为此，我部组织全面系统梳理了现行法律法规、标准规范有关危险货物道路运输安全生产管理要求，经深入调研、充分论证并广泛征求意见，研究制定了《规范》。</w:t>
      </w:r>
    </w:p>
    <w:p w14:paraId="44CAE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color w:val="auto"/>
          <w:sz w:val="27"/>
          <w:szCs w:val="27"/>
        </w:rPr>
        <w:t>二、《规范》主要内容</w:t>
      </w:r>
    </w:p>
    <w:p w14:paraId="0798B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textAlignment w:val="auto"/>
        <w:rPr>
          <w:rFonts w:hint="eastAsia" w:ascii="宋体" w:hAnsi="宋体" w:eastAsia="宋体" w:cs="宋体"/>
          <w:color w:val="auto"/>
          <w:sz w:val="27"/>
          <w:szCs w:val="27"/>
        </w:rPr>
      </w:pPr>
      <w:r>
        <w:rPr>
          <w:rFonts w:hint="eastAsia" w:ascii="宋体" w:hAnsi="宋体" w:eastAsia="宋体" w:cs="宋体"/>
          <w:color w:val="auto"/>
          <w:sz w:val="27"/>
          <w:szCs w:val="27"/>
        </w:rPr>
        <w:t>《规范》共7章75条，主要包括以下内容：</w:t>
      </w:r>
    </w:p>
    <w:p w14:paraId="2BCA2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textAlignment w:val="auto"/>
        <w:rPr>
          <w:rFonts w:hint="eastAsia" w:ascii="宋体" w:hAnsi="宋体" w:eastAsia="宋体" w:cs="宋体"/>
          <w:color w:val="auto"/>
          <w:sz w:val="27"/>
          <w:szCs w:val="27"/>
        </w:rPr>
      </w:pPr>
      <w:r>
        <w:rPr>
          <w:rFonts w:hint="eastAsia" w:ascii="宋体" w:hAnsi="宋体" w:eastAsia="宋体" w:cs="宋体"/>
          <w:color w:val="auto"/>
          <w:sz w:val="27"/>
          <w:szCs w:val="27"/>
        </w:rPr>
        <w:t>一是夯实安全生产基础。明确了安全生产管理机构和专职安全生产管理人员配备标准和要求，“两类人员”（主要负责人和安全生产管理人员）安全考核要求，以及安全例会和安全生产工作会议要求。完善了安全生产费用支出范围。</w:t>
      </w:r>
    </w:p>
    <w:p w14:paraId="0D96D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textAlignment w:val="auto"/>
        <w:rPr>
          <w:rFonts w:hint="eastAsia" w:ascii="宋体" w:hAnsi="宋体" w:eastAsia="宋体" w:cs="宋体"/>
          <w:color w:val="auto"/>
          <w:sz w:val="27"/>
          <w:szCs w:val="27"/>
        </w:rPr>
      </w:pPr>
      <w:r>
        <w:rPr>
          <w:rFonts w:hint="eastAsia" w:ascii="宋体" w:hAnsi="宋体" w:eastAsia="宋体" w:cs="宋体"/>
          <w:color w:val="auto"/>
          <w:sz w:val="27"/>
          <w:szCs w:val="27"/>
        </w:rPr>
        <w:t>二是明确安全生产职责。细化了危险货物道路运输企业主要负责人、安全生产管理机构和安全生产管理人员职责。要求危险货物道路运输企业将全员安全生产责任层层分解，明确责任人员、责任范围、考核标准和监督考核，保证安全生产责任制度落实。</w:t>
      </w:r>
    </w:p>
    <w:p w14:paraId="1056B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textAlignment w:val="auto"/>
        <w:rPr>
          <w:rFonts w:hint="eastAsia" w:ascii="宋体" w:hAnsi="宋体" w:eastAsia="宋体" w:cs="宋体"/>
          <w:color w:val="auto"/>
          <w:sz w:val="27"/>
          <w:szCs w:val="27"/>
        </w:rPr>
      </w:pPr>
      <w:r>
        <w:rPr>
          <w:rFonts w:hint="eastAsia" w:ascii="宋体" w:hAnsi="宋体" w:eastAsia="宋体" w:cs="宋体"/>
          <w:color w:val="auto"/>
          <w:sz w:val="27"/>
          <w:szCs w:val="27"/>
        </w:rPr>
        <w:t>三是完善安全生产制度。对危险货物道路运输企业、从业人员、车辆设备、安全生产操作规程、应急处置、停车场管理等进行了规范。完善了从业人员安全管理、从业人员安全生产教育和培训、车辆技术管理、应急救援预案管理、安全生产年度考核与奖惩等制度，细化了相关档案管理要求。明确了驾驶员聘用条件，要求加强驾驶员心理疏导、精神慰藉，定期开展从业人员职业健康检查，防范驾驶员行为异常。细化了危货车辆应急装备、器材和个人防护用品配备要求。明确了危险货物道路运输车辆停车场管理要求。</w:t>
      </w:r>
    </w:p>
    <w:p w14:paraId="460C0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textAlignment w:val="auto"/>
        <w:rPr>
          <w:rFonts w:hint="eastAsia" w:ascii="宋体" w:hAnsi="宋体" w:eastAsia="宋体" w:cs="宋体"/>
          <w:color w:val="auto"/>
          <w:sz w:val="27"/>
          <w:szCs w:val="27"/>
        </w:rPr>
      </w:pPr>
      <w:r>
        <w:rPr>
          <w:rFonts w:hint="eastAsia" w:ascii="宋体" w:hAnsi="宋体" w:eastAsia="宋体" w:cs="宋体"/>
          <w:color w:val="auto"/>
          <w:sz w:val="27"/>
          <w:szCs w:val="27"/>
        </w:rPr>
        <w:t>四是细化运输管理要求。对基础作业规范、电子运单制作及使用、车辆动态监控管理制度等进行了系统规定。鼓励危险货物道路运输企业在开展新业务（新路线）前进行实际运输线路风险评估，识别安全风险，制定相应的防范措施并有效落实。明确使用常压液体危险货物罐车运输危险货物时，应当在罐式车辆“道路运输证”经营范围和罐式车辆罐体</w:t>
      </w:r>
      <w:r>
        <w:rPr>
          <w:rFonts w:hint="eastAsia" w:ascii="宋体" w:hAnsi="宋体" w:eastAsia="宋体" w:cs="宋体"/>
          <w:color w:val="auto"/>
          <w:sz w:val="27"/>
          <w:szCs w:val="27"/>
          <w:lang w:eastAsia="zh-CN"/>
        </w:rPr>
        <w:t>定期检验</w:t>
      </w:r>
      <w:r>
        <w:rPr>
          <w:rFonts w:hint="eastAsia" w:ascii="宋体" w:hAnsi="宋体" w:eastAsia="宋体" w:cs="宋体"/>
          <w:color w:val="auto"/>
          <w:sz w:val="27"/>
          <w:szCs w:val="27"/>
        </w:rPr>
        <w:t>报告中罐体适装介质列表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7"/>
          <w:szCs w:val="27"/>
        </w:rPr>
        <w:t>范围内承运。细化了电子运单填报的禁止情形。要求危险货物道路运输企业按照“两客一危”车辆安全码赋码规则等要求，加强对红码和黄码危险货物道路运输车辆的精准管理。</w:t>
      </w:r>
    </w:p>
    <w:p w14:paraId="287D6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textAlignment w:val="auto"/>
        <w:rPr>
          <w:rFonts w:hint="eastAsia" w:ascii="宋体" w:hAnsi="宋体" w:eastAsia="宋体" w:cs="宋体"/>
          <w:color w:val="auto"/>
          <w:sz w:val="27"/>
          <w:szCs w:val="27"/>
        </w:rPr>
      </w:pPr>
      <w:r>
        <w:rPr>
          <w:rFonts w:hint="eastAsia" w:ascii="宋体" w:hAnsi="宋体" w:eastAsia="宋体" w:cs="宋体"/>
          <w:color w:val="auto"/>
          <w:sz w:val="27"/>
          <w:szCs w:val="27"/>
        </w:rPr>
        <w:t>五是强化了双重预防机制。明确了安全风险分级管控和隐患排查治理具体要求。要求危险货物道路运输企业每年至少开展1次全面风险辨识评估，每月至少开展1次生产安全事故隐患排查工作，并建立生产安全事故隐患排查治理长效机制。</w:t>
      </w:r>
    </w:p>
    <w:p w14:paraId="00E03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textAlignment w:val="auto"/>
        <w:rPr>
          <w:rFonts w:hint="eastAsia" w:ascii="宋体" w:hAnsi="宋体" w:eastAsia="宋体" w:cs="宋体"/>
          <w:color w:val="auto"/>
          <w:sz w:val="27"/>
          <w:szCs w:val="27"/>
        </w:rPr>
      </w:pPr>
    </w:p>
    <w:p w14:paraId="2B2B6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7"/>
          <w:szCs w:val="27"/>
        </w:rPr>
      </w:pPr>
      <w:r>
        <w:rPr>
          <w:rFonts w:hint="eastAsia" w:ascii="宋体" w:hAnsi="宋体" w:eastAsia="宋体" w:cs="宋体"/>
          <w:color w:val="auto"/>
          <w:sz w:val="27"/>
          <w:szCs w:val="27"/>
        </w:rPr>
        <w:t>来源：运输服务司</w:t>
      </w:r>
    </w:p>
    <w:p w14:paraId="0BA69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textAlignment w:val="auto"/>
        <w:rPr>
          <w:rFonts w:hint="eastAsia" w:ascii="宋体" w:hAnsi="宋体" w:eastAsia="宋体" w:cs="宋体"/>
          <w:color w:val="auto"/>
          <w:sz w:val="27"/>
          <w:szCs w:val="27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F4DD3"/>
    <w:rsid w:val="6F55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1141</Words>
  <Characters>1145</Characters>
  <Lines>0</Lines>
  <Paragraphs>0</Paragraphs>
  <TotalTime>2</TotalTime>
  <ScaleCrop>false</ScaleCrop>
  <LinksUpToDate>false</LinksUpToDate>
  <CharactersWithSpaces>1147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2025-10-30T06:21:00Z</dcterms:created>
  <dc:creator>Administrator</dc:creator>
  <cp:lastModifiedBy>丽华</cp:lastModifiedBy>
  <dcterms:modified xsi:type="dcterms:W3CDTF">2025-10-30T06:37:22Z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eyJoZGlkIjoiM2QwNTIyZTJiZTZmNGZjYmMxZGFjNDRkNWQ4MDVkMjUiLCJ1c2VySWQiOiI3MDUyMTY3MzYifQ==</vt:lpwstr>
  </property>
  <property fmtid="{D5CDD505-2E9C-101B-9397-08002B2CF9AE}" pid="4" name="ICV">
    <vt:lpwstr>623EAB5186974E658DF36E14A3C9C373_12</vt:lpwstr>
  </property>
</Properties>
</file>